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1066" w:rsidRPr="00786684" w:rsidRDefault="00AE1066" w:rsidP="00AE1066">
      <w:pPr>
        <w:spacing w:line="360" w:lineRule="auto"/>
        <w:jc w:val="right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t>Приложение 2</w:t>
      </w:r>
    </w:p>
    <w:p w:rsidR="00AE1066" w:rsidRPr="00786684" w:rsidRDefault="00AE1066" w:rsidP="00AE1066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t xml:space="preserve">Карточки </w:t>
      </w:r>
      <w:proofErr w:type="spellStart"/>
      <w:r w:rsidRPr="00786684">
        <w:rPr>
          <w:rFonts w:ascii="Liberation Serif" w:hAnsi="Liberation Serif" w:cs="Liberation Serif"/>
          <w:b/>
          <w:sz w:val="24"/>
          <w:szCs w:val="24"/>
        </w:rPr>
        <w:t>ИнформЛото</w:t>
      </w:r>
      <w:proofErr w:type="spellEnd"/>
    </w:p>
    <w:p w:rsidR="00370BEC" w:rsidRPr="00786684" w:rsidRDefault="00370BEC" w:rsidP="00AE1066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t>Карточка «Информация</w:t>
      </w:r>
      <w:r w:rsidR="00444706" w:rsidRPr="00786684">
        <w:rPr>
          <w:rFonts w:ascii="Liberation Serif" w:hAnsi="Liberation Serif" w:cs="Liberation Serif"/>
          <w:b/>
          <w:sz w:val="24"/>
          <w:szCs w:val="24"/>
        </w:rPr>
        <w:t>,</w:t>
      </w:r>
      <w:r w:rsidRPr="00786684">
        <w:rPr>
          <w:rFonts w:ascii="Liberation Serif" w:hAnsi="Liberation Serif" w:cs="Liberation Serif"/>
          <w:b/>
          <w:sz w:val="24"/>
          <w:szCs w:val="24"/>
        </w:rPr>
        <w:t xml:space="preserve"> ее виды</w:t>
      </w:r>
      <w:r w:rsidR="00444706" w:rsidRPr="00786684">
        <w:rPr>
          <w:rFonts w:ascii="Liberation Serif" w:hAnsi="Liberation Serif" w:cs="Liberation Serif"/>
          <w:b/>
          <w:sz w:val="24"/>
          <w:szCs w:val="24"/>
        </w:rPr>
        <w:t xml:space="preserve"> и свойства</w:t>
      </w:r>
      <w:r w:rsidRPr="00786684">
        <w:rPr>
          <w:rFonts w:ascii="Liberation Serif" w:hAnsi="Liberation Serif" w:cs="Liberation Serif"/>
          <w:b/>
          <w:sz w:val="24"/>
          <w:szCs w:val="24"/>
        </w:rPr>
        <w:t>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15"/>
        <w:gridCol w:w="3115"/>
        <w:gridCol w:w="3336"/>
      </w:tblGrid>
      <w:tr w:rsidR="006C2105" w:rsidRPr="00786684" w:rsidTr="00370BEC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370BEC" w:rsidRPr="00786684" w:rsidRDefault="00D43693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noProof/>
                <w:lang w:eastAsia="ru-RU"/>
              </w:rPr>
              <w:drawing>
                <wp:inline distT="0" distB="0" distL="0" distR="0">
                  <wp:extent cx="1277007" cy="1154851"/>
                  <wp:effectExtent l="0" t="0" r="0" b="7620"/>
                  <wp:docPr id="10" name="Рисунок 10" descr="Рецепторы - презентация он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Рецепторы - презентация онлайн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02" t="31466" r="24290"/>
                          <a:stretch/>
                        </pic:blipFill>
                        <pic:spPr bwMode="auto">
                          <a:xfrm>
                            <a:off x="0" y="0"/>
                            <a:ext cx="1285330" cy="1162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370BEC" w:rsidRPr="00786684" w:rsidRDefault="00D43693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72674" cy="1087821"/>
                  <wp:effectExtent l="0" t="0" r="0" b="0"/>
                  <wp:docPr id="13" name="Рисунок 13" descr="Обоняние - Психолого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Обоняние - Психолого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325" cy="1090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370BEC" w:rsidRPr="00786684" w:rsidRDefault="00D43693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FBB815" wp14:editId="0BD1B8C0">
                  <wp:extent cx="898088" cy="1249458"/>
                  <wp:effectExtent l="0" t="0" r="0" b="8255"/>
                  <wp:docPr id="12" name="Рисунок 12" descr="Тактильная информация - Картинка 16997-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Тактильная информация - Картинка 16997-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688" cy="1255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</w:tr>
      <w:tr w:rsidR="006C2105" w:rsidRPr="00786684" w:rsidTr="00370BEC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370BEC" w:rsidRPr="00786684" w:rsidRDefault="00D43693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noProof/>
                <w:lang w:eastAsia="ru-RU"/>
              </w:rPr>
              <w:drawing>
                <wp:inline distT="0" distB="0" distL="0" distR="0">
                  <wp:extent cx="1779981" cy="1213945"/>
                  <wp:effectExtent l="0" t="0" r="0" b="5715"/>
                  <wp:docPr id="11" name="Рисунок 11" descr="Виды информации по форме представления | УДОБ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Виды информации по форме представления | УДОБ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32" t="12969" r="14731"/>
                          <a:stretch/>
                        </pic:blipFill>
                        <pic:spPr bwMode="auto">
                          <a:xfrm>
                            <a:off x="0" y="0"/>
                            <a:ext cx="1789130" cy="1220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370BEC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65589" cy="1308100"/>
                  <wp:effectExtent l="0" t="0" r="6350" b="6350"/>
                  <wp:docPr id="17" name="Рисунок 17" descr="Представления древних народов о мир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Представления древних народов о мир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44" cy="1332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370BEC" w:rsidRPr="00786684" w:rsidRDefault="006C2105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446D09" wp14:editId="1817E8E3">
                  <wp:extent cx="1974546" cy="1308538"/>
                  <wp:effectExtent l="0" t="0" r="6985" b="6350"/>
                  <wp:docPr id="16" name="Рисунок 16" descr="Терпкий вкус: что это такое, как проявляется, пять видов вкус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Терпкий вкус: что это такое, как проявляется, пять видов вкус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305" cy="1309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2105" w:rsidRPr="00786684" w:rsidTr="00370BEC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6C2105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noProof/>
                <w:lang w:eastAsia="ru-RU"/>
              </w:rPr>
              <w:drawing>
                <wp:inline distT="0" distB="0" distL="0" distR="0">
                  <wp:extent cx="1752601" cy="1166325"/>
                  <wp:effectExtent l="0" t="0" r="0" b="0"/>
                  <wp:docPr id="20" name="Рисунок 20" descr="Как передать показания счетчика за электроэнергию по телефону | Город Изюм  Информацио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Как передать показания счетчика за электроэнергию по телефону | Город Изюм  Информацио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604" cy="1169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6C2105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86910" cy="1102851"/>
                  <wp:effectExtent l="0" t="0" r="8890" b="2540"/>
                  <wp:docPr id="21" name="Рисунок 21" descr="Почему все люди говорят на разных языках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Почему все люди говорят на разных языках?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20" r="6930"/>
                          <a:stretch/>
                        </pic:blipFill>
                        <pic:spPr bwMode="auto">
                          <a:xfrm>
                            <a:off x="0" y="0"/>
                            <a:ext cx="1692002" cy="1106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BE707A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noProof/>
                <w:lang w:eastAsia="ru-RU"/>
              </w:rPr>
              <w:drawing>
                <wp:inline distT="0" distB="0" distL="0" distR="0">
                  <wp:extent cx="1734360" cy="1142523"/>
                  <wp:effectExtent l="0" t="0" r="0" b="635"/>
                  <wp:docPr id="24" name="Рисунок 24" descr="⬇ Скачать картинки Шпаргалка экзамен, стоковые фото Шпаргалка экзамен в  хорошем качестве | Depositphot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⬇ Скачать картинки Шпаргалка экзамен, стоковые фото Шпаргалка экзамен в  хорошем качестве | Depositphot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511" cy="114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86684">
              <w:rPr>
                <w:rFonts w:ascii="Liberation Serif" w:hAnsi="Liberation Serif" w:cs="Liberation Serif"/>
                <w:noProof/>
                <w:lang w:eastAsia="ru-RU"/>
              </w:rPr>
              <w:t xml:space="preserve"> </w:t>
            </w: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</w:tr>
    </w:tbl>
    <w:p w:rsidR="00370BEC" w:rsidRPr="00786684" w:rsidRDefault="00370BEC" w:rsidP="00AE1066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t>Фишки к карточке «</w:t>
      </w:r>
      <w:r w:rsidR="00444706" w:rsidRPr="00786684">
        <w:rPr>
          <w:rFonts w:ascii="Liberation Serif" w:hAnsi="Liberation Serif" w:cs="Liberation Serif"/>
          <w:b/>
          <w:sz w:val="24"/>
          <w:szCs w:val="24"/>
        </w:rPr>
        <w:t>Информация, ее виды и свойства</w:t>
      </w:r>
      <w:r w:rsidRPr="00786684">
        <w:rPr>
          <w:rFonts w:ascii="Liberation Serif" w:hAnsi="Liberation Serif" w:cs="Liberation Serif"/>
          <w:b/>
          <w:sz w:val="24"/>
          <w:szCs w:val="24"/>
        </w:rPr>
        <w:t>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2336"/>
        <w:gridCol w:w="2361"/>
        <w:gridCol w:w="2466"/>
        <w:gridCol w:w="2337"/>
      </w:tblGrid>
      <w:tr w:rsidR="00444706" w:rsidRPr="00786684" w:rsidTr="00370BEC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 xml:space="preserve">Визуальная </w:t>
            </w: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Аудиальная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 xml:space="preserve">Тактильная 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370BEC" w:rsidRPr="00786684" w:rsidRDefault="00370BEC" w:rsidP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 xml:space="preserve">Обонятельная </w:t>
            </w:r>
          </w:p>
        </w:tc>
      </w:tr>
      <w:tr w:rsidR="00444706" w:rsidRPr="00786684" w:rsidTr="00370BEC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Вкусовая</w:t>
            </w:r>
          </w:p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44706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 xml:space="preserve">Достоверность 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44706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 xml:space="preserve">Полнота 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44706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Актуальность</w:t>
            </w:r>
          </w:p>
        </w:tc>
      </w:tr>
      <w:tr w:rsidR="00444706" w:rsidRPr="00786684" w:rsidTr="00370BEC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44706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Понятность</w:t>
            </w:r>
          </w:p>
          <w:p w:rsidR="00444706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44706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Полезность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44706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Объективность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370BE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44706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Дискретность</w:t>
            </w:r>
          </w:p>
        </w:tc>
      </w:tr>
      <w:tr w:rsidR="00444706" w:rsidRPr="00786684" w:rsidTr="00370BEC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706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Сбор информации</w:t>
            </w:r>
          </w:p>
          <w:p w:rsidR="00444706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Обработка информации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Хранение информации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EC" w:rsidRPr="00786684" w:rsidRDefault="00444706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Передача информации</w:t>
            </w:r>
          </w:p>
        </w:tc>
      </w:tr>
    </w:tbl>
    <w:p w:rsidR="00F24375" w:rsidRPr="00786684" w:rsidRDefault="00786684">
      <w:pPr>
        <w:rPr>
          <w:rFonts w:ascii="Liberation Serif" w:hAnsi="Liberation Serif" w:cs="Liberation Serif"/>
        </w:rPr>
      </w:pPr>
    </w:p>
    <w:p w:rsidR="00BE707A" w:rsidRPr="00786684" w:rsidRDefault="00BE707A" w:rsidP="00AE1066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lastRenderedPageBreak/>
        <w:t>Карточка «Информационные процессы»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426"/>
        <w:gridCol w:w="3107"/>
        <w:gridCol w:w="3095"/>
      </w:tblGrid>
      <w:tr w:rsidR="00EA5AAD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33905" cy="1339850"/>
                  <wp:effectExtent l="0" t="0" r="4445" b="0"/>
                  <wp:docPr id="34" name="Рисунок 34" descr="Сбор информации о человеке с открытых источников. - Cryptowor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Сбор информации о человеке с открытых источников. - Cryptowor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905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EA5AA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81766" cy="1338703"/>
                  <wp:effectExtent l="0" t="0" r="9525" b="0"/>
                  <wp:docPr id="40" name="Рисунок 40" descr="⬇ Скачать картинки Звук, стоковые фото Звук в хорошем качестве |  Depositphot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⬇ Скачать картинки Звук, стоковые фото Звук в хорошем качестве |  Depositphot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946" cy="133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3968A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21025" cy="1140529"/>
                  <wp:effectExtent l="0" t="0" r="0" b="2540"/>
                  <wp:docPr id="39" name="Рисунок 39" descr="Самые популярные символы и их знач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Самые популярные символы и их знач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008" cy="1143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</w:tr>
      <w:tr w:rsidR="00EA5AAD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EA5AA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33291" cy="1223228"/>
                  <wp:effectExtent l="0" t="0" r="0" b="0"/>
                  <wp:docPr id="41" name="Рисунок 41" descr="Модный Молодой Художник Рисует На Мольберте Кистью Лицензионные фото и  стоковые изображ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Модный Молодой Художник Рисует На Мольберте Кистью Лицензионные фото и  стоковые изображ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267" cy="1227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3968A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3EFE33" wp14:editId="56AACF3B">
                  <wp:extent cx="1671211" cy="1530934"/>
                  <wp:effectExtent l="0" t="0" r="5715" b="0"/>
                  <wp:docPr id="38" name="Рисунок 38" descr="АЗБУКА МОРЗЕ - это... Что такое АЗБУКА МОРЗЕ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АЗБУКА МОРЗЕ - это... Что такое АЗБУКА МОРЗЕ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2662" cy="1532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F3389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63629" cy="1355835"/>
                  <wp:effectExtent l="0" t="0" r="0" b="0"/>
                  <wp:docPr id="35" name="Рисунок 35" descr="Хранение информации с ODS от Sony - adview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Хранение информации с ODS от Sony - adview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395" cy="1364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</w:tr>
      <w:tr w:rsidR="00EA5AAD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F3389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72815" cy="1403330"/>
                  <wp:effectExtent l="0" t="0" r="3810" b="6985"/>
                  <wp:docPr id="36" name="Рисунок 36" descr="Презентация на тему: &quot;Передача информации. Модель передачи информации по  техническим каналам связи (К.Шеннона) шум Канал связи Источник информации  Кодирующее устройство Защита.&quot;. Скачать бесплатно и без регистраци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Презентация на тему: &quot;Передача информации. Модель передачи информации по  техническим каналам связи (К.Шеннона) шум Канал связи Источник информации  Кодирующее устройство Защита.&quot;. Скачать бесплатно и без регистраци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04" t="21366" r="22406" b="16236"/>
                          <a:stretch/>
                        </pic:blipFill>
                        <pic:spPr bwMode="auto">
                          <a:xfrm>
                            <a:off x="0" y="0"/>
                            <a:ext cx="1683643" cy="1412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CB3D3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42489" cy="1361066"/>
                  <wp:effectExtent l="0" t="0" r="0" b="0"/>
                  <wp:docPr id="42" name="Рисунок 42" descr="Формальный и неформальный английский язык: как общаться правильно ‹ Инглек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Формальный и неформальный английский язык: как общаться правильно ‹ Инглек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598" cy="1364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BE707A" w:rsidP="00A8591C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noProof/>
                <w:lang w:eastAsia="ru-RU"/>
              </w:rPr>
              <w:t xml:space="preserve"> </w:t>
            </w:r>
            <w:r w:rsidR="00A8591C" w:rsidRPr="00786684">
              <w:rPr>
                <w:rFonts w:ascii="Liberation Serif" w:hAnsi="Liberation Serif" w:cs="Liberation Serif"/>
                <w:noProof/>
                <w:lang w:eastAsia="ru-RU"/>
              </w:rPr>
              <w:drawing>
                <wp:inline distT="0" distB="0" distL="0" distR="0">
                  <wp:extent cx="1428020" cy="1402715"/>
                  <wp:effectExtent l="0" t="0" r="1270" b="6985"/>
                  <wp:docPr id="37" name="Рисунок 37" descr="Пиктограмма для Touristic шины Иллюстрация вектора - иллюстрации  насчитывающей пиктограмма, электрическо: 69369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Пиктограмма для Touristic шины Иллюстрация вектора - иллюстрации  насчитывающей пиктограмма, электрическо: 6936940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201"/>
                          <a:stretch/>
                        </pic:blipFill>
                        <pic:spPr bwMode="auto">
                          <a:xfrm>
                            <a:off x="0" y="0"/>
                            <a:ext cx="1431093" cy="1405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707A" w:rsidRPr="00786684" w:rsidRDefault="00BE707A" w:rsidP="00BE707A">
      <w:pPr>
        <w:jc w:val="center"/>
        <w:rPr>
          <w:rFonts w:ascii="Liberation Serif" w:hAnsi="Liberation Serif" w:cs="Liberation Serif"/>
          <w:b/>
          <w:sz w:val="24"/>
          <w:szCs w:val="24"/>
        </w:rPr>
      </w:pPr>
    </w:p>
    <w:p w:rsidR="00BE707A" w:rsidRPr="00786684" w:rsidRDefault="00BE707A" w:rsidP="00AE1066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t>Фишки к карточке «Информационные процессы»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2412"/>
        <w:gridCol w:w="2347"/>
        <w:gridCol w:w="2347"/>
        <w:gridCol w:w="2337"/>
      </w:tblGrid>
      <w:tr w:rsidR="00F3389A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Сбор информации</w:t>
            </w:r>
          </w:p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Обработка информации</w:t>
            </w:r>
          </w:p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Хранение информации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Передача информации</w:t>
            </w:r>
          </w:p>
        </w:tc>
      </w:tr>
      <w:tr w:rsidR="00F3389A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Представление информации</w:t>
            </w:r>
          </w:p>
          <w:p w:rsidR="00BE707A" w:rsidRPr="00786684" w:rsidRDefault="00BE707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F3389A" w:rsidP="00F3389A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Знаковое представление информации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F3389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Образное представление информации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F3389A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 xml:space="preserve">Пиктограмма </w:t>
            </w:r>
          </w:p>
        </w:tc>
      </w:tr>
      <w:tr w:rsidR="00F3389A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3E06A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Естественный язык</w:t>
            </w:r>
          </w:p>
          <w:p w:rsidR="003E06AC" w:rsidRPr="00786684" w:rsidRDefault="003E06A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3E06A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Формальный язык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3968A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Символ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EA5AA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 xml:space="preserve">Изображение </w:t>
            </w:r>
          </w:p>
        </w:tc>
      </w:tr>
      <w:tr w:rsidR="00F3389A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EA5AA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 xml:space="preserve">Звук </w:t>
            </w:r>
          </w:p>
          <w:p w:rsidR="00EA5AAD" w:rsidRPr="00786684" w:rsidRDefault="00EA5AA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EA5AAD" w:rsidRPr="00786684" w:rsidRDefault="00EA5AA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CB3D3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Кодирование информации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D34466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Двоичное кодирование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707A" w:rsidRPr="00786684" w:rsidRDefault="00D34466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Система счисления</w:t>
            </w:r>
          </w:p>
        </w:tc>
      </w:tr>
    </w:tbl>
    <w:p w:rsidR="00BE707A" w:rsidRPr="00786684" w:rsidRDefault="00BE707A" w:rsidP="00BE707A">
      <w:pPr>
        <w:rPr>
          <w:rFonts w:ascii="Liberation Serif" w:hAnsi="Liberation Serif" w:cs="Liberation Serif"/>
        </w:rPr>
      </w:pPr>
    </w:p>
    <w:p w:rsidR="00BE707A" w:rsidRPr="00786684" w:rsidRDefault="00BE707A">
      <w:pPr>
        <w:rPr>
          <w:rFonts w:ascii="Liberation Serif" w:hAnsi="Liberation Serif" w:cs="Liberation Serif"/>
        </w:rPr>
      </w:pPr>
    </w:p>
    <w:p w:rsidR="00427A10" w:rsidRPr="00786684" w:rsidRDefault="00427A10" w:rsidP="00AE1066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lastRenderedPageBreak/>
        <w:t>Карточка «</w:t>
      </w:r>
      <w:r w:rsidR="00166EE0" w:rsidRPr="00786684">
        <w:rPr>
          <w:rFonts w:ascii="Liberation Serif" w:hAnsi="Liberation Serif" w:cs="Liberation Serif"/>
          <w:b/>
          <w:sz w:val="24"/>
          <w:szCs w:val="24"/>
        </w:rPr>
        <w:t>О</w:t>
      </w:r>
      <w:r w:rsidRPr="00786684">
        <w:rPr>
          <w:rFonts w:ascii="Liberation Serif" w:hAnsi="Liberation Serif" w:cs="Liberation Serif"/>
          <w:b/>
          <w:sz w:val="24"/>
          <w:szCs w:val="24"/>
        </w:rPr>
        <w:t>сновные компоненты компьютера»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15"/>
        <w:gridCol w:w="3134"/>
        <w:gridCol w:w="3133"/>
      </w:tblGrid>
      <w:tr w:rsidR="00FB4810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145A18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39614" cy="1436210"/>
                  <wp:effectExtent l="0" t="0" r="0" b="0"/>
                  <wp:docPr id="53" name="Рисунок 53" descr="Процессоры. Что это такое. История развития. | Пикаб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Процессоры. Что это такое. История развития. | Пикаб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3789" cy="1439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166EE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73078" cy="1150883"/>
                  <wp:effectExtent l="0" t="0" r="0" b="0"/>
                  <wp:docPr id="52" name="Рисунок 52" descr="Что такое Персональный компьютер (ПК)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Что такое Персональный компьютер (ПК)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748" cy="1157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145A18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6367" cy="1277007"/>
                  <wp:effectExtent l="0" t="0" r="8255" b="0"/>
                  <wp:docPr id="58" name="Рисунок 58" descr="Выбираем сканер для фото и документов: 5 полезных советов | Обзоры бытовой  техники на gooosha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Выбираем сканер для фото и документов: 5 полезных советов | Обзоры бытовой  техники на gooosha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0273" cy="1279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</w:tr>
      <w:tr w:rsidR="00FB4810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145A18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70352" cy="1370352"/>
                  <wp:effectExtent l="0" t="0" r="1270" b="1270"/>
                  <wp:docPr id="54" name="Рисунок 54" descr="Системный блок Intel Pentium G3420 SATA 500Gb - Микрон, сервисный центр по  ремонту компьютеров ноутбуков планшетов смартфонов в Новосибирс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Системный блок Intel Pentium G3420 SATA 500Gb - Микрон, сервисный центр по  ремонту компьютеров ноутбуков планшетов смартфонов в Новосибирс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709" cy="1373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FB48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21787" cy="1215529"/>
                  <wp:effectExtent l="0" t="0" r="0" b="3810"/>
                  <wp:docPr id="59" name="Рисунок 59" descr="Монитор HP M27fd Full HD | HP® Росс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Монитор HP M27fd Full HD | HP® Росс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487" cy="1218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FB48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52302" cy="1103586"/>
                  <wp:effectExtent l="0" t="0" r="0" b="1905"/>
                  <wp:docPr id="61" name="Рисунок 61" descr="Для чего необходима внешняя памя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Для чего необходима внешняя памят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2731" cy="1109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</w:tr>
      <w:tr w:rsidR="00FB4810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FB48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46405" cy="1225550"/>
                  <wp:effectExtent l="0" t="0" r="0" b="0"/>
                  <wp:docPr id="60" name="Рисунок 60" descr="Жесткий диск Toshiba 10 ТБ MG06ACA10TE — купить по выгодной цене на  Яндекс.Марке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Жесткий диск Toshiba 10 ТБ MG06ACA10TE — купить по выгодной цене на  Яндекс.Марке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541" cy="1228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427A10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9EA0EA" wp14:editId="7C8FFD22">
                  <wp:extent cx="1853251" cy="898635"/>
                  <wp:effectExtent l="0" t="0" r="0" b="0"/>
                  <wp:docPr id="62" name="Рисунок 62" descr="Оперативная память начала дорожать ускоренными темп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Оперативная память начала дорожать ускоренными темп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2923" cy="903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noProof/>
                <w:lang w:eastAsia="ru-RU"/>
              </w:rPr>
              <w:t xml:space="preserve"> </w:t>
            </w:r>
            <w:r w:rsidR="00C1723E" w:rsidRPr="00786684">
              <w:rPr>
                <w:rFonts w:ascii="Liberation Serif" w:hAnsi="Liberation Serif" w:cs="Liberation Serif"/>
                <w:noProof/>
                <w:lang w:eastAsia="ru-RU"/>
              </w:rPr>
              <w:drawing>
                <wp:inline distT="0" distB="0" distL="0" distR="0">
                  <wp:extent cx="1584711" cy="1340069"/>
                  <wp:effectExtent l="0" t="0" r="0" b="0"/>
                  <wp:docPr id="63" name="Рисунок 63" descr="Блок питания FSP ATX-450PNR-I, 450Вт - купить в Ситилинк | 316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Блок питания FSP ATX-450PNR-I, 450Вт - купить в Ситилинк | 316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990" cy="1345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7A10" w:rsidRPr="00786684" w:rsidRDefault="00427A10" w:rsidP="00427A10">
      <w:pPr>
        <w:jc w:val="center"/>
        <w:rPr>
          <w:rFonts w:ascii="Liberation Serif" w:hAnsi="Liberation Serif" w:cs="Liberation Serif"/>
          <w:b/>
          <w:sz w:val="24"/>
          <w:szCs w:val="24"/>
        </w:rPr>
      </w:pPr>
    </w:p>
    <w:p w:rsidR="00427A10" w:rsidRPr="00786684" w:rsidRDefault="00427A10" w:rsidP="00AE1066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t>Фишки к карточке «Основные компоненты компьютера»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2399"/>
        <w:gridCol w:w="2336"/>
        <w:gridCol w:w="2336"/>
        <w:gridCol w:w="2337"/>
      </w:tblGrid>
      <w:tr w:rsidR="00427A10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Персональный компьютер</w:t>
            </w: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FB48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Оперативная память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Звуковая карта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Системный блок</w:t>
            </w:r>
          </w:p>
        </w:tc>
      </w:tr>
      <w:tr w:rsidR="00427A10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Устройство ввода информации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Устройство вывода информации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Внешняя память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Материнская плата</w:t>
            </w:r>
          </w:p>
        </w:tc>
      </w:tr>
      <w:tr w:rsidR="00427A10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Центральный процессор</w:t>
            </w: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427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Жесткий диск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166EE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Блок питания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166EE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Видеокарта</w:t>
            </w:r>
          </w:p>
        </w:tc>
      </w:tr>
      <w:tr w:rsidR="00427A10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166EE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Сервер</w:t>
            </w:r>
          </w:p>
          <w:p w:rsidR="00166EE0" w:rsidRPr="00786684" w:rsidRDefault="00166EE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166EE0" w:rsidRPr="00786684" w:rsidRDefault="00166EE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166EE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Локальная сеть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166EE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Интернет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63F" w:rsidRPr="00786684" w:rsidRDefault="0087663F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</w:p>
          <w:p w:rsidR="00427A10" w:rsidRPr="00786684" w:rsidRDefault="00166EE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24"/>
              </w:rPr>
              <w:t>Клиент</w:t>
            </w:r>
          </w:p>
        </w:tc>
      </w:tr>
    </w:tbl>
    <w:p w:rsidR="00427A10" w:rsidRPr="00786684" w:rsidRDefault="00427A10" w:rsidP="00427A10">
      <w:pPr>
        <w:rPr>
          <w:rFonts w:ascii="Liberation Serif" w:hAnsi="Liberation Serif" w:cs="Liberation Serif"/>
        </w:rPr>
      </w:pPr>
    </w:p>
    <w:p w:rsidR="00C1723E" w:rsidRPr="00786684" w:rsidRDefault="00C1723E" w:rsidP="00AE1066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lastRenderedPageBreak/>
        <w:t>Карточка «Программное обеспечение компьютера»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800DD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5800D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18524" cy="1418524"/>
                  <wp:effectExtent l="0" t="0" r="0" b="0"/>
                  <wp:docPr id="77" name="Рисунок 77" descr="Фрактал Ньютона (разработка под PascalABC.net) | Student-it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Фрактал Ньютона (разработка под PascalABC.net) | Student-it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653" cy="1419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E334E7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75348" cy="1393057"/>
                  <wp:effectExtent l="0" t="0" r="6350" b="0"/>
                  <wp:docPr id="73" name="Рисунок 73" descr="Файл:Microsoft Windows XP Logo.svg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Файл:Microsoft Windows XP Logo.svg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924" cy="139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6101E9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61512" cy="1321248"/>
                  <wp:effectExtent l="0" t="0" r="0" b="0"/>
                  <wp:docPr id="82" name="Рисунок 82" descr="Профессиональное обеспечение информационной безопасности по ISO 27001 /  Украина / ЖЖ инф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Профессиональное обеспечение информационной безопасности по ISO 27001 /  Украина / ЖЖ инф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430" cy="1323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</w:tr>
      <w:tr w:rsidR="005800DD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5800D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19352" cy="1119352"/>
                  <wp:effectExtent l="0" t="0" r="5080" b="0"/>
                  <wp:docPr id="78" name="Рисунок 78" descr="Что такое Microsoft Word: обзор программ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Что такое Microsoft Word: обзор программ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055" cy="1124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6101E9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8335" cy="960438"/>
                  <wp:effectExtent l="0" t="0" r="6350" b="0"/>
                  <wp:docPr id="83" name="Рисунок 83" descr="Skype — Словарь— PromoPult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Skype — Словарь— PromoPult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143" cy="962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7973D3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03415" cy="1403415"/>
                  <wp:effectExtent l="0" t="0" r="6350" b="6350"/>
                  <wp:docPr id="74" name="Рисунок 74" descr="программы архивы и архивация данных - Блог о компьютерных и веб технология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программы архивы и архивация данных - Блог о компьютерных и веб технология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271" cy="1404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</w:tr>
      <w:tr w:rsidR="005800DD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5800D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65738" cy="1327246"/>
                  <wp:effectExtent l="0" t="0" r="6350" b="6350"/>
                  <wp:docPr id="79" name="Рисунок 79" descr="Электронный учебник по обучению населения компьютерной грамотности - Файлы  для ПК - Программы ПК - Друг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Электронный учебник по обучению населения компьютерной грамотности - Файлы  для ПК - Программы ПК - Друг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2954" cy="1332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7973D3" w:rsidP="0087663F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29474" cy="1648767"/>
                  <wp:effectExtent l="0" t="0" r="0" b="8890"/>
                  <wp:docPr id="75" name="Рисунок 75" descr="Антивирус Dr.Web / Скачать / Dr.Web Security Space (для Linu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Антивирус Dr.Web / Скачать / Dr.Web Security Space (для Linu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229" cy="1649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noProof/>
                <w:lang w:eastAsia="ru-RU"/>
              </w:rPr>
              <w:t xml:space="preserve"> </w:t>
            </w:r>
            <w:r w:rsidR="007973D3" w:rsidRPr="00786684">
              <w:rPr>
                <w:rFonts w:ascii="Liberation Serif" w:hAnsi="Liberation Serif" w:cs="Liberation Serif"/>
                <w:noProof/>
                <w:lang w:eastAsia="ru-RU"/>
              </w:rPr>
              <w:drawing>
                <wp:inline distT="0" distB="0" distL="0" distR="0">
                  <wp:extent cx="1497155" cy="1497155"/>
                  <wp:effectExtent l="0" t="0" r="8255" b="8255"/>
                  <wp:docPr id="76" name="Рисунок 76" descr="Google Chrome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Google Chrome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009" cy="1501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723E" w:rsidRPr="00786684" w:rsidRDefault="00C1723E" w:rsidP="00C1723E">
      <w:pPr>
        <w:jc w:val="center"/>
        <w:rPr>
          <w:rFonts w:ascii="Liberation Serif" w:hAnsi="Liberation Serif" w:cs="Liberation Serif"/>
          <w:b/>
          <w:sz w:val="24"/>
          <w:szCs w:val="24"/>
        </w:rPr>
      </w:pPr>
    </w:p>
    <w:p w:rsidR="00C1723E" w:rsidRPr="00786684" w:rsidRDefault="00C1723E" w:rsidP="00AE1066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t>Фишки к карточке «Программное обеспечение компьютера»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2162"/>
        <w:gridCol w:w="2161"/>
        <w:gridCol w:w="2613"/>
        <w:gridCol w:w="2692"/>
      </w:tblGrid>
      <w:tr w:rsidR="005800DD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Системное ПО</w:t>
            </w:r>
          </w:p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C1723E" w:rsidP="00AE1066">
            <w:pPr>
              <w:spacing w:line="240" w:lineRule="auto"/>
              <w:ind w:right="-175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Программное ПО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Прикладное ПО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C172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Программа-архиватор</w:t>
            </w:r>
          </w:p>
        </w:tc>
      </w:tr>
      <w:tr w:rsidR="005800DD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34E7" w:rsidRPr="00786684" w:rsidRDefault="00E334E7" w:rsidP="00AE1066">
            <w:pPr>
              <w:spacing w:line="240" w:lineRule="auto"/>
              <w:ind w:left="-113" w:right="-68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Антивирусная программа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E334E7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Аппаратный интерфейс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E334E7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 xml:space="preserve">Драйвер 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E334E7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Пользовательский интерфейс</w:t>
            </w:r>
          </w:p>
          <w:p w:rsidR="00AE1066" w:rsidRPr="00786684" w:rsidRDefault="00AE1066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</w:p>
        </w:tc>
      </w:tr>
      <w:tr w:rsidR="005800DD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E334E7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Системный диск</w:t>
            </w:r>
          </w:p>
          <w:p w:rsidR="00E334E7" w:rsidRPr="00786684" w:rsidRDefault="00E334E7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7973D3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Компьютерный вирус</w:t>
            </w:r>
          </w:p>
          <w:p w:rsidR="007973D3" w:rsidRPr="00786684" w:rsidRDefault="007973D3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5800DD" w:rsidP="005800DD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Язык программирования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7973D3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Коммуникационная программа</w:t>
            </w:r>
          </w:p>
        </w:tc>
      </w:tr>
      <w:tr w:rsidR="005800DD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5800D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Компьютерный пират</w:t>
            </w:r>
          </w:p>
          <w:p w:rsidR="005800DD" w:rsidRPr="00786684" w:rsidRDefault="005800D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5800D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Хакер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5800DD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Свободное ПО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723E" w:rsidRPr="00786684" w:rsidRDefault="006101E9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Поисковая система</w:t>
            </w:r>
          </w:p>
        </w:tc>
      </w:tr>
    </w:tbl>
    <w:p w:rsidR="00C1723E" w:rsidRPr="00786684" w:rsidRDefault="00C1723E" w:rsidP="00427A10">
      <w:pPr>
        <w:rPr>
          <w:rFonts w:ascii="Liberation Serif" w:hAnsi="Liberation Serif" w:cs="Liberation Serif"/>
        </w:rPr>
      </w:pPr>
    </w:p>
    <w:p w:rsidR="00AE3A0B" w:rsidRPr="00786684" w:rsidRDefault="00AE3A0B" w:rsidP="00AE1066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lastRenderedPageBreak/>
        <w:t>Карточка «Обработка графической информации»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3137"/>
        <w:gridCol w:w="3115"/>
        <w:gridCol w:w="3115"/>
      </w:tblGrid>
      <w:tr w:rsidR="005954F7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AE3A0B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AE3A0B" w:rsidRPr="00786684" w:rsidRDefault="00AC5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  <w:lang w:val="en-US"/>
              </w:rPr>
            </w:pPr>
            <w:r w:rsidRPr="00786684">
              <w:rPr>
                <w:rFonts w:ascii="Liberation Serif" w:hAnsi="Liberation Serif" w:cs="Liberation Serif"/>
                <w:b/>
                <w:sz w:val="144"/>
                <w:szCs w:val="24"/>
                <w:lang w:val="en-US"/>
              </w:rPr>
              <w:t>.GIF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128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26390" cy="996516"/>
                  <wp:effectExtent l="0" t="0" r="7620" b="0"/>
                  <wp:docPr id="93" name="Рисунок 93" descr="цветовая модель RGB , цвет, цветовая схе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цветовая модель RGB , цвет, цветовая схе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667" cy="1000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3A0B" w:rsidRPr="00786684" w:rsidRDefault="00AE3A0B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AE3A0B" w:rsidRPr="00786684" w:rsidRDefault="00AE3A0B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128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9821" cy="1355835"/>
                  <wp:effectExtent l="0" t="0" r="0" b="0"/>
                  <wp:docPr id="94" name="Рисунок 94" descr="Лев, растровая графика, рисун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Лев, растровая графика, рисун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372" cy="1357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3A0B" w:rsidRPr="00786684" w:rsidRDefault="00AE3A0B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  <w:p w:rsidR="00AE3A0B" w:rsidRPr="00786684" w:rsidRDefault="00AE3A0B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</w:tr>
      <w:tr w:rsidR="005954F7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128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01014" cy="1198179"/>
                  <wp:effectExtent l="0" t="0" r="0" b="2540"/>
                  <wp:docPr id="97" name="Рисунок 97" descr="Способы создания цифровых графических объектов — урок. Информатика, 7 класс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Способы создания цифровых графических объектов — урок. Информатика, 7 класс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288" cy="1203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128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60786" cy="1560786"/>
                  <wp:effectExtent l="0" t="0" r="1905" b="1905"/>
                  <wp:docPr id="96" name="Рисунок 96" descr="Фрактальный рисунок (69 фото) » Рисунки для срисовки и не тольк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Фрактальный рисунок (69 фото) » Рисунки для срисовки и не тольк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362" cy="1562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5954F7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65537" cy="1465537"/>
                  <wp:effectExtent l="0" t="0" r="0" b="0"/>
                  <wp:docPr id="98" name="Рисунок 98" descr="Microsoft Paint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Microsoft Paint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571" cy="1467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3A0B" w:rsidRPr="00786684" w:rsidRDefault="00AE3A0B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</w:tr>
      <w:tr w:rsidR="005954F7" w:rsidRPr="00786684" w:rsidTr="000D4317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128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13112" cy="1380610"/>
                  <wp:effectExtent l="0" t="0" r="6350" b="0"/>
                  <wp:docPr id="95" name="Рисунок 95" descr="Создаем векторный рисунок в фотошоп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Создаем векторный рисунок в фотошоп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628" cy="1386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3A0B" w:rsidRPr="00786684" w:rsidRDefault="00AE3A0B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5954F7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64855" cy="1166649"/>
                  <wp:effectExtent l="0" t="0" r="0" b="0"/>
                  <wp:docPr id="99" name="Рисунок 99" descr="Иллюстрированный самоучитель по Windows X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Иллюстрированный самоучитель по Windows X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446" cy="116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3A0B" w:rsidRPr="00786684" w:rsidRDefault="00AE3A0B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AC5A10" w:rsidP="00AC5A10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120"/>
                <w:szCs w:val="120"/>
                <w:lang w:val="en-US"/>
              </w:rPr>
            </w:pPr>
            <w:r w:rsidRPr="00786684">
              <w:rPr>
                <w:rFonts w:ascii="Liberation Serif" w:hAnsi="Liberation Serif" w:cs="Liberation Serif"/>
                <w:b/>
                <w:noProof/>
                <w:sz w:val="96"/>
                <w:szCs w:val="120"/>
                <w:lang w:val="en-US" w:eastAsia="ru-RU"/>
              </w:rPr>
              <w:t>.WMF</w:t>
            </w:r>
          </w:p>
        </w:tc>
      </w:tr>
    </w:tbl>
    <w:p w:rsidR="00AE3A0B" w:rsidRPr="00786684" w:rsidRDefault="00AE3A0B" w:rsidP="00AE3A0B">
      <w:pPr>
        <w:jc w:val="center"/>
        <w:rPr>
          <w:rFonts w:ascii="Liberation Serif" w:hAnsi="Liberation Serif" w:cs="Liberation Serif"/>
          <w:b/>
          <w:sz w:val="24"/>
          <w:szCs w:val="24"/>
        </w:rPr>
      </w:pPr>
    </w:p>
    <w:p w:rsidR="00AE3A0B" w:rsidRPr="00786684" w:rsidRDefault="00AE3A0B" w:rsidP="00AE1066">
      <w:pPr>
        <w:spacing w:line="360" w:lineRule="auto"/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786684">
        <w:rPr>
          <w:rFonts w:ascii="Liberation Serif" w:hAnsi="Liberation Serif" w:cs="Liberation Serif"/>
          <w:b/>
          <w:sz w:val="24"/>
          <w:szCs w:val="24"/>
        </w:rPr>
        <w:t>Фишки к карточке «Обработка графической информации»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2831"/>
        <w:gridCol w:w="2123"/>
        <w:gridCol w:w="2513"/>
        <w:gridCol w:w="2161"/>
      </w:tblGrid>
      <w:tr w:rsidR="008C1DBC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AE3A0B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 xml:space="preserve">Цветовая модель </w:t>
            </w:r>
            <w:r w:rsidRPr="00786684">
              <w:rPr>
                <w:rFonts w:ascii="Liberation Serif" w:hAnsi="Liberation Serif" w:cs="Liberation Serif"/>
                <w:b/>
                <w:sz w:val="32"/>
                <w:szCs w:val="32"/>
                <w:lang w:val="en-US"/>
              </w:rPr>
              <w:t>RGB</w:t>
            </w:r>
          </w:p>
          <w:p w:rsidR="00AE3A0B" w:rsidRPr="00786684" w:rsidRDefault="00AE3A0B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Растровая графика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 xml:space="preserve">Сканер 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AC5A10" w:rsidP="0087663F">
            <w:pPr>
              <w:spacing w:line="240" w:lineRule="auto"/>
              <w:ind w:right="-114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Графические примитивы</w:t>
            </w:r>
          </w:p>
        </w:tc>
      </w:tr>
      <w:tr w:rsidR="008C1DBC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Видеокарта</w:t>
            </w:r>
          </w:p>
          <w:p w:rsidR="008C1DBC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</w:p>
          <w:p w:rsidR="008C1DBC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Векторная графика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Фрактальная графика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AC5A10" w:rsidP="00AE1066">
            <w:pPr>
              <w:spacing w:line="240" w:lineRule="auto"/>
              <w:ind w:right="-114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Палитра графического редактора</w:t>
            </w:r>
          </w:p>
        </w:tc>
      </w:tr>
      <w:tr w:rsidR="008C1DBC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Видеопроцессор</w:t>
            </w:r>
          </w:p>
          <w:p w:rsidR="008C1DBC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</w:p>
          <w:p w:rsidR="008C1DBC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Цифровой графический объект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C1DBC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Универсальный растровый формат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AC5A10" w:rsidP="00AE1066">
            <w:pPr>
              <w:spacing w:line="240" w:lineRule="auto"/>
              <w:ind w:right="-114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Интерфейс графического редактора</w:t>
            </w:r>
          </w:p>
        </w:tc>
      </w:tr>
      <w:tr w:rsidR="008C1DBC" w:rsidRPr="00786684" w:rsidTr="000D4317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C1DBC" w:rsidP="00AE1066">
            <w:pPr>
              <w:spacing w:line="240" w:lineRule="auto"/>
              <w:ind w:right="-107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Пространственное разрешение монитора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C1DBC" w:rsidP="00AE1066">
            <w:pPr>
              <w:spacing w:line="240" w:lineRule="auto"/>
              <w:ind w:right="-111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Графический редактор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AC5A10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Универсальный векторный формат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3A0B" w:rsidRPr="00786684" w:rsidRDefault="0081283E" w:rsidP="000D4317">
            <w:pPr>
              <w:spacing w:line="240" w:lineRule="auto"/>
              <w:jc w:val="center"/>
              <w:rPr>
                <w:rFonts w:ascii="Liberation Serif" w:hAnsi="Liberation Serif" w:cs="Liberation Serif"/>
                <w:b/>
                <w:sz w:val="32"/>
                <w:szCs w:val="32"/>
              </w:rPr>
            </w:pPr>
            <w:r w:rsidRPr="00786684">
              <w:rPr>
                <w:rFonts w:ascii="Liberation Serif" w:hAnsi="Liberation Serif" w:cs="Liberation Serif"/>
                <w:b/>
                <w:sz w:val="32"/>
                <w:szCs w:val="32"/>
              </w:rPr>
              <w:t>Принтер</w:t>
            </w:r>
          </w:p>
        </w:tc>
      </w:tr>
    </w:tbl>
    <w:p w:rsidR="00AE3A0B" w:rsidRPr="00786684" w:rsidRDefault="00AE3A0B" w:rsidP="00AE3A0B">
      <w:pPr>
        <w:rPr>
          <w:rFonts w:ascii="Liberation Serif" w:hAnsi="Liberation Serif" w:cs="Liberation Serif"/>
        </w:rPr>
      </w:pPr>
    </w:p>
    <w:p w:rsidR="00427A10" w:rsidRPr="00786684" w:rsidRDefault="00427A10">
      <w:pPr>
        <w:rPr>
          <w:rFonts w:ascii="Liberation Serif" w:hAnsi="Liberation Serif" w:cs="Liberation Serif"/>
        </w:rPr>
      </w:pPr>
      <w:bookmarkStart w:id="0" w:name="_GoBack"/>
      <w:bookmarkEnd w:id="0"/>
    </w:p>
    <w:sectPr w:rsidR="00427A10" w:rsidRPr="00786684" w:rsidSect="00786684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774C"/>
    <w:rsid w:val="00021E31"/>
    <w:rsid w:val="000C26CD"/>
    <w:rsid w:val="00145A18"/>
    <w:rsid w:val="00166EE0"/>
    <w:rsid w:val="00250338"/>
    <w:rsid w:val="00370BEC"/>
    <w:rsid w:val="003968AC"/>
    <w:rsid w:val="003E06AC"/>
    <w:rsid w:val="00427A10"/>
    <w:rsid w:val="00444706"/>
    <w:rsid w:val="005800DD"/>
    <w:rsid w:val="005954F7"/>
    <w:rsid w:val="006101E9"/>
    <w:rsid w:val="006C2105"/>
    <w:rsid w:val="00786684"/>
    <w:rsid w:val="007973D3"/>
    <w:rsid w:val="0081283E"/>
    <w:rsid w:val="0087663F"/>
    <w:rsid w:val="008C1DBC"/>
    <w:rsid w:val="00A8591C"/>
    <w:rsid w:val="00AC5A10"/>
    <w:rsid w:val="00AE1066"/>
    <w:rsid w:val="00AE3A0B"/>
    <w:rsid w:val="00BE707A"/>
    <w:rsid w:val="00C1723E"/>
    <w:rsid w:val="00C4774C"/>
    <w:rsid w:val="00CB3D3D"/>
    <w:rsid w:val="00D34466"/>
    <w:rsid w:val="00D43693"/>
    <w:rsid w:val="00E334E7"/>
    <w:rsid w:val="00EA5AAD"/>
    <w:rsid w:val="00F3389A"/>
    <w:rsid w:val="00FB4810"/>
    <w:rsid w:val="00FC0C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CE2B028-362B-431D-B1E5-E6092D2D30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0BEC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70B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2807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png"/><Relationship Id="rId43" Type="http://schemas.openxmlformats.org/officeDocument/2006/relationships/image" Target="media/image40.jpeg"/><Relationship Id="rId48" Type="http://schemas.openxmlformats.org/officeDocument/2006/relationships/theme" Target="theme/theme1.xml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320</Words>
  <Characters>1826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Мазанова Ольга</dc:creator>
  <cp:keywords/>
  <dc:description/>
  <cp:lastModifiedBy>admin</cp:lastModifiedBy>
  <cp:revision>5</cp:revision>
  <dcterms:created xsi:type="dcterms:W3CDTF">2022-10-24T16:29:00Z</dcterms:created>
  <dcterms:modified xsi:type="dcterms:W3CDTF">2024-06-09T20:28:00Z</dcterms:modified>
</cp:coreProperties>
</file>